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440F" w14:textId="1271670D" w:rsidR="00884A0F" w:rsidRPr="004F6170" w:rsidRDefault="00CA6571" w:rsidP="00884A0F">
      <w:pPr>
        <w:rPr>
          <w:rFonts w:ascii="Arial" w:hAnsi="Arial" w:cs="Arial"/>
          <w:sz w:val="28"/>
          <w:szCs w:val="28"/>
        </w:rPr>
      </w:pPr>
      <w:r w:rsidRPr="00CA6571">
        <w:rPr>
          <w:rFonts w:ascii="Tahoma" w:eastAsia="Times New Roman" w:hAnsi="Tahoma" w:cs="Tahoma"/>
          <w:noProof/>
          <w:color w:val="000000"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37E4E36A" wp14:editId="5FAEF9B6">
            <wp:simplePos x="0" y="0"/>
            <wp:positionH relativeFrom="column">
              <wp:posOffset>7828768</wp:posOffset>
            </wp:positionH>
            <wp:positionV relativeFrom="paragraph">
              <wp:posOffset>-92179</wp:posOffset>
            </wp:positionV>
            <wp:extent cx="851535" cy="851535"/>
            <wp:effectExtent l="0" t="0" r="0" b="0"/>
            <wp:wrapNone/>
            <wp:docPr id="6" name="Picture 6" descr="/var/folders/f2/zvzfl_ls6hg74rg60z55gx79rbzgxt/T/com.microsoft.Word/WebArchiveCopyPasteTempFiles/AyJWsEZUsmj7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f2/zvzfl_ls6hg74rg60z55gx79rbzgxt/T/com.microsoft.Word/WebArchiveCopyPasteTempFiles/AyJWsEZUsmj7AAAAAElFTkSuQmC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71">
        <w:rPr>
          <w:rFonts w:ascii="Tahoma" w:eastAsia="Times New Roman" w:hAnsi="Tahoma" w:cs="Tahoma"/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738A69C4" wp14:editId="3129A596">
            <wp:simplePos x="0" y="0"/>
            <wp:positionH relativeFrom="column">
              <wp:posOffset>2540</wp:posOffset>
            </wp:positionH>
            <wp:positionV relativeFrom="paragraph">
              <wp:posOffset>-87630</wp:posOffset>
            </wp:positionV>
            <wp:extent cx="851535" cy="851535"/>
            <wp:effectExtent l="0" t="0" r="0" b="0"/>
            <wp:wrapNone/>
            <wp:docPr id="5" name="Picture 5" descr="/var/folders/f2/zvzfl_ls6hg74rg60z55gx79rbzgxt/T/com.microsoft.Word/WebArchiveCopyPasteTempFiles/AyJWsEZUsmj7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f2/zvzfl_ls6hg74rg60z55gx79rbzgxt/T/com.microsoft.Word/WebArchiveCopyPasteTempFiles/AyJWsEZUsmj7AAAAAElFTkSuQmC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063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F6329F0" wp14:editId="2C83BC25">
                <wp:extent cx="8602641" cy="63817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2641" cy="638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080F3" w14:textId="515467DF" w:rsidR="001063B9" w:rsidRPr="004F6170" w:rsidRDefault="001063B9" w:rsidP="001063B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61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I-Connect Guide for Alignment </w:t>
                            </w:r>
                          </w:p>
                          <w:p w14:paraId="502FEC0D" w14:textId="77777777" w:rsidR="001063B9" w:rsidRPr="004F6170" w:rsidRDefault="001063B9" w:rsidP="001063B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61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Existing District Curriculums and Practices</w:t>
                            </w:r>
                          </w:p>
                          <w:p w14:paraId="597F9FA3" w14:textId="77777777" w:rsidR="001063B9" w:rsidRPr="004F6170" w:rsidRDefault="001063B9" w:rsidP="001063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61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(Adapted from Technical Guide for Alignment of Initiative, Programs, Practices in School Districts (NCTAPBIS, 2017)). </w:t>
                            </w:r>
                            <w:r w:rsidRPr="004F617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793C9D8" w14:textId="77777777" w:rsidR="001063B9" w:rsidRDefault="00106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6329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677.3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" fillcolor="#4472c4 [3204]" stroked="f" strokeweight=".5pt">
                <v:textbox>
                  <w:txbxContent>
                    <w:p w14:paraId="6C1080F3" w14:textId="515467DF" w:rsidR="001063B9" w:rsidRPr="004F6170" w:rsidRDefault="001063B9" w:rsidP="001063B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61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I-Connect Guide for Alignment </w:t>
                      </w:r>
                    </w:p>
                    <w:p w14:paraId="502FEC0D" w14:textId="77777777" w:rsidR="001063B9" w:rsidRPr="004F6170" w:rsidRDefault="001063B9" w:rsidP="001063B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6170">
                        <w:rPr>
                          <w:rFonts w:ascii="Arial" w:hAnsi="Arial" w:cs="Arial"/>
                          <w:sz w:val="28"/>
                          <w:szCs w:val="28"/>
                        </w:rPr>
                        <w:t>With Existing District Curriculums and Practices</w:t>
                      </w:r>
                    </w:p>
                    <w:p w14:paraId="597F9FA3" w14:textId="77777777" w:rsidR="001063B9" w:rsidRPr="004F6170" w:rsidRDefault="001063B9" w:rsidP="001063B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61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(Adapted from Technical Guide for Alignment of Initiative, Programs, Practices in School Districts (NCTAPBIS, 2017)). </w:t>
                      </w:r>
                      <w:r w:rsidRPr="004F617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793C9D8" w14:textId="77777777" w:rsidR="001063B9" w:rsidRDefault="001063B9"/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44270CC4" w14:textId="48F69657" w:rsidR="001063B9" w:rsidRDefault="001063B9" w:rsidP="00884A0F">
      <w:pPr>
        <w:rPr>
          <w:rFonts w:ascii="Arial" w:hAnsi="Arial" w:cs="Arial"/>
        </w:rPr>
      </w:pPr>
    </w:p>
    <w:p w14:paraId="7F48787E" w14:textId="1130B094" w:rsidR="00CA6571" w:rsidRPr="00CA6571" w:rsidRDefault="00CA6571" w:rsidP="00CA6571">
      <w:pPr>
        <w:rPr>
          <w:rFonts w:ascii="Times New Roman" w:eastAsia="Times New Roman" w:hAnsi="Times New Roman" w:cs="Times New Roman"/>
        </w:rPr>
      </w:pPr>
      <w:r w:rsidRPr="00CA6571">
        <w:rPr>
          <w:rFonts w:ascii="Tahoma" w:eastAsia="Times New Roman" w:hAnsi="Tahoma" w:cs="Tahoma"/>
          <w:color w:val="000000"/>
          <w:sz w:val="12"/>
          <w:szCs w:val="12"/>
        </w:rPr>
        <w:fldChar w:fldCharType="begin"/>
      </w:r>
      <w:r w:rsidRPr="00CA6571">
        <w:rPr>
          <w:rFonts w:ascii="Tahoma" w:eastAsia="Times New Roman" w:hAnsi="Tahoma" w:cs="Tahoma"/>
          <w:color w:val="000000"/>
          <w:sz w:val="12"/>
          <w:szCs w:val="12"/>
        </w:rPr>
        <w:instrText xml:space="preserve"> INCLUDEPICTURE "/var/folders/f2/zvzfl_ls6hg74rg60z55gx79rbzgxt/T/com.microsoft.Word/WebArchiveCopyPasteTempFiles/AyJWsEZUsmj7AAAAAElFTkSuQmCC" \* MERGEFORMATINET </w:instrText>
      </w:r>
      <w:r w:rsidRPr="00CA6571">
        <w:rPr>
          <w:rFonts w:ascii="Tahoma" w:eastAsia="Times New Roman" w:hAnsi="Tahoma" w:cs="Tahoma"/>
          <w:color w:val="000000"/>
          <w:sz w:val="12"/>
          <w:szCs w:val="12"/>
        </w:rPr>
        <w:fldChar w:fldCharType="end"/>
      </w:r>
    </w:p>
    <w:p w14:paraId="36D14CBE" w14:textId="500CB465" w:rsidR="00CA6571" w:rsidRDefault="00CA6571" w:rsidP="00884A0F">
      <w:pPr>
        <w:rPr>
          <w:rFonts w:ascii="Arial" w:hAnsi="Arial" w:cs="Arial"/>
        </w:rPr>
      </w:pPr>
    </w:p>
    <w:p w14:paraId="5BA2F6B9" w14:textId="7856D90A" w:rsidR="003B3EBE" w:rsidRPr="004F6170" w:rsidRDefault="003B3EBE" w:rsidP="00884A0F">
      <w:pPr>
        <w:rPr>
          <w:rFonts w:ascii="Arial" w:hAnsi="Arial" w:cs="Arial"/>
        </w:rPr>
      </w:pPr>
      <w:r w:rsidRPr="004F6170">
        <w:rPr>
          <w:rFonts w:ascii="Arial" w:hAnsi="Arial" w:cs="Arial"/>
        </w:rPr>
        <w:t xml:space="preserve">When bringing a new practice to a system, it is important to make sure the practice fits well within the system. A practice that is aligned with the </w:t>
      </w:r>
      <w:r w:rsidR="00E25C85">
        <w:rPr>
          <w:rFonts w:ascii="Arial" w:hAnsi="Arial" w:cs="Arial"/>
        </w:rPr>
        <w:t xml:space="preserve">preceding </w:t>
      </w:r>
      <w:r w:rsidRPr="004F6170">
        <w:rPr>
          <w:rFonts w:ascii="Arial" w:hAnsi="Arial" w:cs="Arial"/>
        </w:rPr>
        <w:t>goals and mission</w:t>
      </w:r>
      <w:r w:rsidR="00E25C85">
        <w:rPr>
          <w:rFonts w:ascii="Arial" w:hAnsi="Arial" w:cs="Arial"/>
        </w:rPr>
        <w:t>s</w:t>
      </w:r>
      <w:r w:rsidRPr="004F6170">
        <w:rPr>
          <w:rFonts w:ascii="Arial" w:hAnsi="Arial" w:cs="Arial"/>
        </w:rPr>
        <w:t xml:space="preserve"> of the </w:t>
      </w:r>
      <w:r w:rsidR="00660FE3" w:rsidRPr="004F6170">
        <w:rPr>
          <w:rFonts w:ascii="Arial" w:hAnsi="Arial" w:cs="Arial"/>
        </w:rPr>
        <w:t>district/school</w:t>
      </w:r>
      <w:r w:rsidRPr="004F6170">
        <w:rPr>
          <w:rFonts w:ascii="Arial" w:hAnsi="Arial" w:cs="Arial"/>
        </w:rPr>
        <w:t xml:space="preserve"> will be easier to implement </w:t>
      </w:r>
      <w:r w:rsidR="00E25C85">
        <w:rPr>
          <w:rFonts w:ascii="Arial" w:hAnsi="Arial" w:cs="Arial"/>
        </w:rPr>
        <w:t>alongside existing</w:t>
      </w:r>
      <w:r w:rsidRPr="004F6170">
        <w:rPr>
          <w:rFonts w:ascii="Arial" w:hAnsi="Arial" w:cs="Arial"/>
        </w:rPr>
        <w:t xml:space="preserve"> programs and </w:t>
      </w:r>
      <w:r w:rsidR="00E25C85">
        <w:rPr>
          <w:rFonts w:ascii="Arial" w:hAnsi="Arial" w:cs="Arial"/>
        </w:rPr>
        <w:t xml:space="preserve">more </w:t>
      </w:r>
      <w:r w:rsidRPr="004F6170">
        <w:rPr>
          <w:rFonts w:ascii="Arial" w:hAnsi="Arial" w:cs="Arial"/>
        </w:rPr>
        <w:t xml:space="preserve">sustainable. </w:t>
      </w:r>
    </w:p>
    <w:p w14:paraId="4CEF96DB" w14:textId="77777777" w:rsidR="003B3EBE" w:rsidRPr="004F6170" w:rsidRDefault="003B3EBE" w:rsidP="00884A0F">
      <w:pPr>
        <w:rPr>
          <w:rFonts w:ascii="Arial" w:hAnsi="Arial" w:cs="Arial"/>
        </w:rPr>
      </w:pPr>
    </w:p>
    <w:p w14:paraId="6506FE9D" w14:textId="77777777" w:rsidR="00216E73" w:rsidRPr="004F6170" w:rsidRDefault="003B3EBE" w:rsidP="004F6170">
      <w:pPr>
        <w:spacing w:before="120" w:after="120"/>
        <w:rPr>
          <w:rFonts w:ascii="Arial" w:hAnsi="Arial" w:cs="Arial"/>
        </w:rPr>
      </w:pPr>
      <w:r w:rsidRPr="004F6170">
        <w:rPr>
          <w:rFonts w:ascii="Arial" w:hAnsi="Arial" w:cs="Arial"/>
        </w:rPr>
        <w:t>To determine how I-Connect aligns with the current practices</w:t>
      </w:r>
      <w:r w:rsidR="00216E73" w:rsidRPr="004F6170">
        <w:rPr>
          <w:rFonts w:ascii="Arial" w:hAnsi="Arial" w:cs="Arial"/>
        </w:rPr>
        <w:t xml:space="preserve">: </w:t>
      </w:r>
    </w:p>
    <w:p w14:paraId="337CF08C" w14:textId="64EAE16B" w:rsidR="00216E73" w:rsidRPr="004F6170" w:rsidRDefault="00216E73" w:rsidP="004F617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>I</w:t>
      </w:r>
      <w:r w:rsidR="003B3EBE" w:rsidRPr="004F6170">
        <w:rPr>
          <w:rFonts w:ascii="Arial" w:hAnsi="Arial" w:cs="Arial"/>
        </w:rPr>
        <w:t>dentify what practices are in place</w:t>
      </w:r>
      <w:r w:rsidRPr="004F6170">
        <w:rPr>
          <w:rFonts w:ascii="Arial" w:hAnsi="Arial" w:cs="Arial"/>
        </w:rPr>
        <w:t xml:space="preserve"> that target student behavior and/or task completion. </w:t>
      </w:r>
      <w:r w:rsidRPr="004F6170">
        <w:rPr>
          <w:rFonts w:ascii="Arial" w:hAnsi="Arial" w:cs="Arial"/>
          <w:i/>
          <w:iCs/>
        </w:rPr>
        <w:t>T</w:t>
      </w:r>
      <w:r w:rsidR="003B3EBE" w:rsidRPr="004F6170">
        <w:rPr>
          <w:rFonts w:ascii="Arial" w:hAnsi="Arial" w:cs="Arial"/>
          <w:i/>
          <w:iCs/>
        </w:rPr>
        <w:t xml:space="preserve">his can include district-wide initiatives, curriculums, practices and common strategies that are often used by educators in the </w:t>
      </w:r>
      <w:r w:rsidR="00660FE3" w:rsidRPr="004F6170">
        <w:rPr>
          <w:rFonts w:ascii="Arial" w:hAnsi="Arial" w:cs="Arial"/>
          <w:i/>
          <w:iCs/>
        </w:rPr>
        <w:t>district/school</w:t>
      </w:r>
      <w:r w:rsidR="00660FE3" w:rsidRPr="004F6170">
        <w:rPr>
          <w:rFonts w:ascii="Arial" w:hAnsi="Arial" w:cs="Arial"/>
        </w:rPr>
        <w:t>.</w:t>
      </w:r>
    </w:p>
    <w:p w14:paraId="4180CB6E" w14:textId="73E7C228" w:rsidR="00216E73" w:rsidRPr="004F6170" w:rsidRDefault="00216E73" w:rsidP="004F617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 xml:space="preserve">It would be helpful to determine at this point if these other programs are firmly in place, or in need of review to ensure they are being used correctly. </w:t>
      </w:r>
    </w:p>
    <w:p w14:paraId="26E0FE1F" w14:textId="38206FF3" w:rsidR="00216E73" w:rsidRPr="004F6170" w:rsidRDefault="00216E73" w:rsidP="004F617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 xml:space="preserve">If your </w:t>
      </w:r>
      <w:r w:rsidR="00660FE3" w:rsidRPr="004F6170">
        <w:rPr>
          <w:rFonts w:ascii="Arial" w:hAnsi="Arial" w:cs="Arial"/>
        </w:rPr>
        <w:t xml:space="preserve">district/school </w:t>
      </w:r>
      <w:r w:rsidRPr="004F6170">
        <w:rPr>
          <w:rFonts w:ascii="Arial" w:hAnsi="Arial" w:cs="Arial"/>
        </w:rPr>
        <w:t>has not comp</w:t>
      </w:r>
      <w:r w:rsidR="00C432D1">
        <w:rPr>
          <w:rFonts w:ascii="Arial" w:hAnsi="Arial" w:cs="Arial"/>
        </w:rPr>
        <w:t>i</w:t>
      </w:r>
      <w:r w:rsidRPr="004F6170">
        <w:rPr>
          <w:rFonts w:ascii="Arial" w:hAnsi="Arial" w:cs="Arial"/>
        </w:rPr>
        <w:t xml:space="preserve">led a list of the current “practice landscape” in your school, </w:t>
      </w:r>
      <w:r w:rsidR="00C432D1">
        <w:rPr>
          <w:rFonts w:ascii="Arial" w:hAnsi="Arial" w:cs="Arial"/>
        </w:rPr>
        <w:t>this</w:t>
      </w:r>
      <w:r w:rsidRPr="004F6170">
        <w:rPr>
          <w:rFonts w:ascii="Arial" w:hAnsi="Arial" w:cs="Arial"/>
        </w:rPr>
        <w:t xml:space="preserve"> tool may be of use: </w:t>
      </w:r>
      <w:r w:rsidRPr="004F6170">
        <w:rPr>
          <w:rFonts w:ascii="Arial" w:hAnsi="Arial" w:cs="Arial"/>
          <w:u w:val="single"/>
        </w:rPr>
        <w:t>Technical Guide for Alignment of Initiative, Programs, Practices in School Districts</w:t>
      </w:r>
      <w:r w:rsidRPr="004F6170">
        <w:rPr>
          <w:rFonts w:ascii="Arial" w:hAnsi="Arial" w:cs="Arial"/>
        </w:rPr>
        <w:t xml:space="preserve"> (hyper link: </w:t>
      </w:r>
      <w:hyperlink r:id="rId11" w:history="1">
        <w:r w:rsidRPr="004F6170">
          <w:rPr>
            <w:rStyle w:val="Hyperlink"/>
            <w:rFonts w:ascii="Arial" w:hAnsi="Arial" w:cs="Arial"/>
          </w:rPr>
          <w:t>https://www.pbis.org/resource/technical-guide-for-alignment-of-initiatives-programs-and-practices-in-school-districts</w:t>
        </w:r>
      </w:hyperlink>
      <w:r w:rsidRPr="004F6170">
        <w:rPr>
          <w:rFonts w:ascii="Arial" w:hAnsi="Arial" w:cs="Arial"/>
        </w:rPr>
        <w:t xml:space="preserve">). </w:t>
      </w:r>
    </w:p>
    <w:p w14:paraId="32AB814F" w14:textId="58AD1F35" w:rsidR="00216E73" w:rsidRPr="004F6170" w:rsidRDefault="00660FE3" w:rsidP="004F617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 xml:space="preserve">For each practice, include the leadership team/point of contact, what population the practice serves, research base of the practice, and outcomes achieved to date in the district/school. </w:t>
      </w:r>
    </w:p>
    <w:p w14:paraId="049322A1" w14:textId="4F739E62" w:rsidR="00660FE3" w:rsidRPr="004F6170" w:rsidRDefault="00660FE3" w:rsidP="004F617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>To gather research-base</w:t>
      </w:r>
      <w:r w:rsidR="00C432D1">
        <w:rPr>
          <w:rFonts w:ascii="Arial" w:hAnsi="Arial" w:cs="Arial"/>
        </w:rPr>
        <w:t>d</w:t>
      </w:r>
      <w:r w:rsidRPr="004F6170">
        <w:rPr>
          <w:rFonts w:ascii="Arial" w:hAnsi="Arial" w:cs="Arial"/>
        </w:rPr>
        <w:t xml:space="preserve"> information on behavior or social emotional learning programs the following sites may be useful: </w:t>
      </w:r>
    </w:p>
    <w:p w14:paraId="0787F99E" w14:textId="5C1DE0BE" w:rsidR="00660FE3" w:rsidRPr="004F6170" w:rsidRDefault="00660FE3" w:rsidP="004F6170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>What Works Clearinghouse (</w:t>
      </w:r>
      <w:hyperlink r:id="rId12" w:history="1">
        <w:r w:rsidRPr="004F6170">
          <w:rPr>
            <w:rStyle w:val="Hyperlink"/>
            <w:rFonts w:ascii="Arial" w:hAnsi="Arial" w:cs="Arial"/>
          </w:rPr>
          <w:t>https://ies.ed.gov/ncee/wwc/FWW/Results?filters=,Behavior</w:t>
        </w:r>
      </w:hyperlink>
      <w:r w:rsidRPr="004F6170">
        <w:rPr>
          <w:rFonts w:ascii="Arial" w:hAnsi="Arial" w:cs="Arial"/>
        </w:rPr>
        <w:t xml:space="preserve"> ) </w:t>
      </w:r>
    </w:p>
    <w:p w14:paraId="76F1400F" w14:textId="0EE5AE35" w:rsidR="00660FE3" w:rsidRPr="004F6170" w:rsidRDefault="00660FE3" w:rsidP="004F6170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>Collaborative Association for Social Emotional Learning (</w:t>
      </w:r>
      <w:hyperlink r:id="rId13" w:history="1">
        <w:r w:rsidRPr="004F6170">
          <w:rPr>
            <w:rStyle w:val="Hyperlink"/>
            <w:rFonts w:ascii="Arial" w:hAnsi="Arial" w:cs="Arial"/>
          </w:rPr>
          <w:t>https://www.casel.org/guide</w:t>
        </w:r>
      </w:hyperlink>
      <w:r w:rsidRPr="004F6170">
        <w:rPr>
          <w:rFonts w:ascii="Arial" w:hAnsi="Arial" w:cs="Arial"/>
        </w:rPr>
        <w:t>)</w:t>
      </w:r>
    </w:p>
    <w:p w14:paraId="1C58DB1C" w14:textId="7A2DA3F9" w:rsidR="00571921" w:rsidRPr="004F6170" w:rsidRDefault="00571921" w:rsidP="004F6170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t>National Technical Assistance Center on PBIS (</w:t>
      </w:r>
      <w:hyperlink r:id="rId14" w:history="1">
        <w:r w:rsidRPr="004F6170">
          <w:rPr>
            <w:rStyle w:val="Hyperlink"/>
            <w:rFonts w:ascii="Arial" w:hAnsi="Arial" w:cs="Arial"/>
          </w:rPr>
          <w:t>https://www.pbis.org/resource/examining-the-evidence-base-for-school-wide-positive-behavior-support</w:t>
        </w:r>
      </w:hyperlink>
      <w:r w:rsidRPr="004F6170">
        <w:rPr>
          <w:rFonts w:ascii="Arial" w:hAnsi="Arial" w:cs="Arial"/>
        </w:rPr>
        <w:t>)</w:t>
      </w:r>
    </w:p>
    <w:p w14:paraId="3E047859" w14:textId="2C3778D3" w:rsidR="00660FE3" w:rsidRPr="004F6170" w:rsidRDefault="00660FE3" w:rsidP="004F617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4F6170">
        <w:rPr>
          <w:rFonts w:ascii="Arial" w:hAnsi="Arial" w:cs="Arial"/>
        </w:rPr>
        <w:lastRenderedPageBreak/>
        <w:t xml:space="preserve">Compare each practice to I-Connect to determine if I-Connect aligns with all or part of the initiative or would provide an evidence-based alternative. </w:t>
      </w:r>
    </w:p>
    <w:p w14:paraId="019C762A" w14:textId="77777777" w:rsidR="004F6170" w:rsidRPr="004F6170" w:rsidRDefault="004F6170" w:rsidP="00884A0F">
      <w:pPr>
        <w:rPr>
          <w:rFonts w:ascii="Arial" w:hAnsi="Arial" w:cs="Arial"/>
          <w:sz w:val="28"/>
          <w:szCs w:val="28"/>
        </w:rPr>
      </w:pPr>
    </w:p>
    <w:p w14:paraId="73ABF50E" w14:textId="52542857" w:rsidR="00571921" w:rsidRPr="004F6170" w:rsidRDefault="00660FE3" w:rsidP="00884A0F">
      <w:pPr>
        <w:rPr>
          <w:rFonts w:ascii="Arial" w:hAnsi="Arial" w:cs="Arial"/>
          <w:sz w:val="28"/>
          <w:szCs w:val="28"/>
        </w:rPr>
      </w:pPr>
      <w:r w:rsidRPr="004F6170">
        <w:rPr>
          <w:rFonts w:ascii="Arial" w:hAnsi="Arial" w:cs="Arial"/>
          <w:sz w:val="28"/>
          <w:szCs w:val="28"/>
        </w:rPr>
        <w:t xml:space="preserve">Alignment Worksheet: </w:t>
      </w:r>
    </w:p>
    <w:p w14:paraId="18060E84" w14:textId="77777777" w:rsidR="004F6170" w:rsidRPr="004F6170" w:rsidRDefault="004F6170" w:rsidP="00884A0F">
      <w:pPr>
        <w:rPr>
          <w:rFonts w:ascii="Arial" w:hAnsi="Arial" w:cs="Arial"/>
          <w:sz w:val="28"/>
          <w:szCs w:val="28"/>
        </w:rPr>
      </w:pPr>
    </w:p>
    <w:p w14:paraId="2A42F3BE" w14:textId="37FA4A6D" w:rsidR="00571921" w:rsidRPr="004F6170" w:rsidRDefault="00884A0F" w:rsidP="00884A0F">
      <w:pPr>
        <w:rPr>
          <w:rFonts w:ascii="Arial" w:hAnsi="Arial" w:cs="Arial"/>
        </w:rPr>
      </w:pPr>
      <w:r w:rsidRPr="004F6170">
        <w:rPr>
          <w:rFonts w:ascii="Arial" w:hAnsi="Arial" w:cs="Arial"/>
        </w:rPr>
        <w:t>List the current practices or curriculums being use</w:t>
      </w:r>
      <w:r w:rsidR="00571921" w:rsidRPr="004F6170">
        <w:rPr>
          <w:rFonts w:ascii="Arial" w:hAnsi="Arial" w:cs="Arial"/>
        </w:rPr>
        <w:t xml:space="preserve">d </w:t>
      </w:r>
      <w:r w:rsidRPr="004F6170">
        <w:rPr>
          <w:rFonts w:ascii="Arial" w:hAnsi="Arial" w:cs="Arial"/>
        </w:rPr>
        <w:t>to discourage challenging or disruptive behavior, and improve positive behavior</w:t>
      </w:r>
      <w:r w:rsidR="00571921" w:rsidRPr="004F6170">
        <w:rPr>
          <w:rFonts w:ascii="Arial" w:hAnsi="Arial" w:cs="Arial"/>
        </w:rPr>
        <w:t xml:space="preserve">. </w:t>
      </w:r>
    </w:p>
    <w:p w14:paraId="61FF44CD" w14:textId="4BFC5483" w:rsidR="00884A0F" w:rsidRPr="004F6170" w:rsidRDefault="00571921" w:rsidP="00571921">
      <w:pPr>
        <w:ind w:firstLine="720"/>
        <w:rPr>
          <w:rFonts w:ascii="Arial" w:hAnsi="Arial" w:cs="Arial"/>
          <w:i/>
          <w:iCs/>
        </w:rPr>
      </w:pPr>
      <w:r w:rsidRPr="004F6170">
        <w:rPr>
          <w:rFonts w:ascii="Arial" w:hAnsi="Arial" w:cs="Arial"/>
          <w:i/>
          <w:iCs/>
        </w:rPr>
        <w:t xml:space="preserve">Are there any other school or district-wide initiatives that address on task behaviors or work completion? </w:t>
      </w:r>
      <w:r w:rsidR="00884A0F" w:rsidRPr="004F6170">
        <w:rPr>
          <w:rFonts w:ascii="Arial" w:hAnsi="Arial" w:cs="Arial"/>
          <w:i/>
          <w:iCs/>
        </w:rPr>
        <w:t xml:space="preserve"> </w:t>
      </w:r>
    </w:p>
    <w:p w14:paraId="483C8AD7" w14:textId="55A72841" w:rsidR="00884A0F" w:rsidRPr="004F6170" w:rsidRDefault="00884A0F" w:rsidP="00884A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571921" w:rsidRPr="004F6170" w14:paraId="7C7632D5" w14:textId="77777777" w:rsidTr="00571921">
        <w:tc>
          <w:tcPr>
            <w:tcW w:w="3417" w:type="dxa"/>
            <w:tcBorders>
              <w:top w:val="nil"/>
              <w:left w:val="nil"/>
            </w:tcBorders>
          </w:tcPr>
          <w:p w14:paraId="043EDD06" w14:textId="5B3E892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14:paraId="7AB1D4A4" w14:textId="07F5DFF3" w:rsidR="00571921" w:rsidRPr="004F6170" w:rsidRDefault="00571921" w:rsidP="00571921">
            <w:pPr>
              <w:jc w:val="center"/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 xml:space="preserve">Firmly </w:t>
            </w:r>
            <w:proofErr w:type="gramStart"/>
            <w:r w:rsidRPr="004F6170">
              <w:rPr>
                <w:rFonts w:ascii="Arial" w:hAnsi="Arial" w:cs="Arial"/>
              </w:rPr>
              <w:t>In</w:t>
            </w:r>
            <w:proofErr w:type="gramEnd"/>
            <w:r w:rsidRPr="004F6170">
              <w:rPr>
                <w:rFonts w:ascii="Arial" w:hAnsi="Arial" w:cs="Arial"/>
              </w:rPr>
              <w:t xml:space="preserve"> Place</w:t>
            </w:r>
          </w:p>
        </w:tc>
        <w:tc>
          <w:tcPr>
            <w:tcW w:w="3418" w:type="dxa"/>
          </w:tcPr>
          <w:p w14:paraId="133790E4" w14:textId="0920816D" w:rsidR="00571921" w:rsidRPr="004F6170" w:rsidRDefault="00571921" w:rsidP="00571921">
            <w:pPr>
              <w:jc w:val="center"/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>Needs Reviewing</w:t>
            </w:r>
          </w:p>
        </w:tc>
        <w:tc>
          <w:tcPr>
            <w:tcW w:w="3418" w:type="dxa"/>
          </w:tcPr>
          <w:p w14:paraId="55BE314D" w14:textId="003C6C8B" w:rsidR="00571921" w:rsidRPr="004F6170" w:rsidRDefault="00571921" w:rsidP="00884A0F">
            <w:pPr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>Notes</w:t>
            </w:r>
          </w:p>
        </w:tc>
      </w:tr>
      <w:tr w:rsidR="00571921" w:rsidRPr="004F6170" w14:paraId="06154453" w14:textId="77777777" w:rsidTr="00571921">
        <w:tc>
          <w:tcPr>
            <w:tcW w:w="3417" w:type="dxa"/>
          </w:tcPr>
          <w:p w14:paraId="10E29223" w14:textId="15C5C395" w:rsidR="00571921" w:rsidRPr="004F6170" w:rsidRDefault="00571921" w:rsidP="00884A0F">
            <w:pPr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>Practice 1:</w:t>
            </w:r>
          </w:p>
          <w:p w14:paraId="106A5305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3D816469" w14:textId="16342759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69D63F12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1F7A6198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5D8909BE" w14:textId="27F5E5B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14:paraId="6D479B4F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6F1E0501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6DB2F95D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</w:tr>
      <w:tr w:rsidR="00571921" w:rsidRPr="004F6170" w14:paraId="2B4DF72C" w14:textId="77777777" w:rsidTr="00571921">
        <w:tc>
          <w:tcPr>
            <w:tcW w:w="3417" w:type="dxa"/>
          </w:tcPr>
          <w:p w14:paraId="36BE05D2" w14:textId="551954E8" w:rsidR="00571921" w:rsidRPr="004F6170" w:rsidRDefault="00571921" w:rsidP="00571921">
            <w:pPr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>Practice 2:</w:t>
            </w:r>
          </w:p>
          <w:p w14:paraId="47DB27E4" w14:textId="77777777" w:rsidR="00571921" w:rsidRPr="004F6170" w:rsidRDefault="00571921" w:rsidP="00571921">
            <w:pPr>
              <w:rPr>
                <w:rFonts w:ascii="Arial" w:hAnsi="Arial" w:cs="Arial"/>
              </w:rPr>
            </w:pPr>
          </w:p>
          <w:p w14:paraId="5A5DBDA2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27D3A276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5F02AD9F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78EAC80A" w14:textId="7D0C616E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14:paraId="6209280F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1452AE2E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42F0CF50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</w:tr>
      <w:tr w:rsidR="00571921" w:rsidRPr="004F6170" w14:paraId="72056D52" w14:textId="77777777" w:rsidTr="00571921">
        <w:tc>
          <w:tcPr>
            <w:tcW w:w="3417" w:type="dxa"/>
          </w:tcPr>
          <w:p w14:paraId="3D9626FA" w14:textId="019E3DD3" w:rsidR="00571921" w:rsidRPr="004F6170" w:rsidRDefault="00571921" w:rsidP="00571921">
            <w:pPr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>Practice 3:</w:t>
            </w:r>
          </w:p>
          <w:p w14:paraId="13A91D90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7AD8215C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1245E88C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020A81CA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691014EB" w14:textId="1EF6EDB9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14:paraId="28FF7595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6B4E926B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4054030A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</w:tr>
      <w:tr w:rsidR="00571921" w:rsidRPr="004F6170" w14:paraId="3574F6F4" w14:textId="77777777" w:rsidTr="00571921">
        <w:tc>
          <w:tcPr>
            <w:tcW w:w="3417" w:type="dxa"/>
          </w:tcPr>
          <w:p w14:paraId="2EB66A6C" w14:textId="06340F1B" w:rsidR="00571921" w:rsidRPr="004F6170" w:rsidRDefault="00571921" w:rsidP="00571921">
            <w:pPr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>Practice 4:</w:t>
            </w:r>
          </w:p>
          <w:p w14:paraId="35F6D672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2F4B64AB" w14:textId="7A61CA2C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1495FE93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  <w:p w14:paraId="553FE90F" w14:textId="598D9C3E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14:paraId="0FDCD179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255CCD73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14:paraId="74427AFB" w14:textId="77777777" w:rsidR="00571921" w:rsidRPr="004F6170" w:rsidRDefault="00571921" w:rsidP="00884A0F">
            <w:pPr>
              <w:rPr>
                <w:rFonts w:ascii="Arial" w:hAnsi="Arial" w:cs="Arial"/>
              </w:rPr>
            </w:pPr>
          </w:p>
        </w:tc>
      </w:tr>
    </w:tbl>
    <w:p w14:paraId="53E99C36" w14:textId="367DA11F" w:rsidR="004F6170" w:rsidRPr="001063B9" w:rsidRDefault="004F6170" w:rsidP="00884A0F">
      <w:pPr>
        <w:rPr>
          <w:rFonts w:ascii="Arial" w:hAnsi="Arial" w:cs="Arial"/>
          <w:sz w:val="28"/>
          <w:szCs w:val="28"/>
        </w:rPr>
      </w:pPr>
      <w:r w:rsidRPr="004F6170">
        <w:rPr>
          <w:rFonts w:ascii="Arial" w:hAnsi="Arial" w:cs="Arial"/>
          <w:sz w:val="28"/>
          <w:szCs w:val="28"/>
        </w:rPr>
        <w:t xml:space="preserve">I-Connect Alignment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290"/>
        <w:gridCol w:w="1988"/>
        <w:gridCol w:w="1989"/>
        <w:gridCol w:w="1989"/>
        <w:gridCol w:w="1989"/>
      </w:tblGrid>
      <w:tr w:rsidR="001063B9" w:rsidRPr="004F6170" w14:paraId="31B2BA14" w14:textId="77777777" w:rsidTr="507334D6">
        <w:trPr>
          <w:trHeight w:val="1160"/>
        </w:trPr>
        <w:tc>
          <w:tcPr>
            <w:tcW w:w="2430" w:type="dxa"/>
            <w:tcBorders>
              <w:top w:val="nil"/>
              <w:left w:val="nil"/>
            </w:tcBorders>
          </w:tcPr>
          <w:p w14:paraId="5DDD974E" w14:textId="77777777" w:rsidR="004F6170" w:rsidRPr="004F6170" w:rsidRDefault="004F6170" w:rsidP="00884A0F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  <w:vAlign w:val="center"/>
          </w:tcPr>
          <w:p w14:paraId="4ED36BA3" w14:textId="49F8735C" w:rsidR="004F6170" w:rsidRPr="004F6170" w:rsidRDefault="004F6170" w:rsidP="004F6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170">
              <w:rPr>
                <w:rFonts w:ascii="Arial" w:hAnsi="Arial" w:cs="Arial"/>
                <w:b/>
                <w:bCs/>
              </w:rPr>
              <w:t>I-Connect</w:t>
            </w:r>
          </w:p>
        </w:tc>
        <w:tc>
          <w:tcPr>
            <w:tcW w:w="1988" w:type="dxa"/>
          </w:tcPr>
          <w:p w14:paraId="1FD53AF6" w14:textId="38144389" w:rsidR="004F6170" w:rsidRPr="004F6170" w:rsidRDefault="004F6170" w:rsidP="004F6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170">
              <w:rPr>
                <w:rFonts w:ascii="Arial" w:hAnsi="Arial" w:cs="Arial"/>
                <w:b/>
                <w:bCs/>
              </w:rPr>
              <w:t>Practice 1</w:t>
            </w:r>
          </w:p>
        </w:tc>
        <w:tc>
          <w:tcPr>
            <w:tcW w:w="1989" w:type="dxa"/>
          </w:tcPr>
          <w:p w14:paraId="5243B4AD" w14:textId="1E5DCE65" w:rsidR="004F6170" w:rsidRPr="004F6170" w:rsidRDefault="004F6170" w:rsidP="004F6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170">
              <w:rPr>
                <w:rFonts w:ascii="Arial" w:hAnsi="Arial" w:cs="Arial"/>
                <w:b/>
                <w:bCs/>
              </w:rPr>
              <w:t>Practice 2</w:t>
            </w:r>
          </w:p>
        </w:tc>
        <w:tc>
          <w:tcPr>
            <w:tcW w:w="1989" w:type="dxa"/>
          </w:tcPr>
          <w:p w14:paraId="0A772B5D" w14:textId="556082D7" w:rsidR="004F6170" w:rsidRPr="004F6170" w:rsidRDefault="004F6170" w:rsidP="004F6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170">
              <w:rPr>
                <w:rFonts w:ascii="Arial" w:hAnsi="Arial" w:cs="Arial"/>
                <w:b/>
                <w:bCs/>
              </w:rPr>
              <w:t>Practice 3</w:t>
            </w:r>
          </w:p>
        </w:tc>
        <w:tc>
          <w:tcPr>
            <w:tcW w:w="1989" w:type="dxa"/>
          </w:tcPr>
          <w:p w14:paraId="18C75273" w14:textId="2323C8D9" w:rsidR="004F6170" w:rsidRPr="004F6170" w:rsidRDefault="004F6170" w:rsidP="004F6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170">
              <w:rPr>
                <w:rFonts w:ascii="Arial" w:hAnsi="Arial" w:cs="Arial"/>
                <w:b/>
                <w:bCs/>
              </w:rPr>
              <w:t>Practice 4</w:t>
            </w:r>
          </w:p>
        </w:tc>
      </w:tr>
      <w:tr w:rsidR="001063B9" w:rsidRPr="004F6170" w14:paraId="1175314C" w14:textId="77777777" w:rsidTr="507334D6">
        <w:tc>
          <w:tcPr>
            <w:tcW w:w="2430" w:type="dxa"/>
          </w:tcPr>
          <w:p w14:paraId="64899F5C" w14:textId="77777777" w:rsidR="001063B9" w:rsidRPr="001063B9" w:rsidRDefault="004F6170" w:rsidP="001063B9">
            <w:pPr>
              <w:pStyle w:val="ListParagraph"/>
              <w:numPr>
                <w:ilvl w:val="0"/>
                <w:numId w:val="2"/>
              </w:numPr>
              <w:ind w:left="33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170">
              <w:rPr>
                <w:rFonts w:ascii="Arial" w:hAnsi="Arial" w:cs="Arial"/>
                <w:b/>
              </w:rPr>
              <w:t>Name of lead department/</w:t>
            </w:r>
          </w:p>
          <w:p w14:paraId="10BBA9CD" w14:textId="0507A2C0" w:rsidR="004F6170" w:rsidRPr="001063B9" w:rsidRDefault="004F6170" w:rsidP="001063B9">
            <w:pPr>
              <w:pStyle w:val="ListParagraph"/>
              <w:ind w:left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170">
              <w:rPr>
                <w:rFonts w:ascii="Arial" w:hAnsi="Arial" w:cs="Arial"/>
                <w:b/>
              </w:rPr>
              <w:t>division with budget authority</w:t>
            </w:r>
            <w:r w:rsidRPr="004F6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309962DD" w14:textId="1902852C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07728AB6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50401419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54FF4D3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7701227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</w:tr>
      <w:tr w:rsidR="001063B9" w:rsidRPr="004F6170" w14:paraId="257A2E5B" w14:textId="77777777" w:rsidTr="507334D6">
        <w:tc>
          <w:tcPr>
            <w:tcW w:w="2430" w:type="dxa"/>
          </w:tcPr>
          <w:p w14:paraId="32A52410" w14:textId="56A25F90" w:rsidR="004F6170" w:rsidRPr="001063B9" w:rsidRDefault="004F6170" w:rsidP="001063B9">
            <w:pPr>
              <w:pStyle w:val="ListParagraph"/>
              <w:numPr>
                <w:ilvl w:val="0"/>
                <w:numId w:val="2"/>
              </w:numPr>
              <w:ind w:left="33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170">
              <w:rPr>
                <w:rFonts w:ascii="Arial" w:hAnsi="Arial" w:cs="Arial"/>
                <w:b/>
              </w:rPr>
              <w:t>Population served (e.g. Tier I, II, III, students, staff, families, grade level)</w:t>
            </w:r>
          </w:p>
        </w:tc>
        <w:tc>
          <w:tcPr>
            <w:tcW w:w="3290" w:type="dxa"/>
          </w:tcPr>
          <w:p w14:paraId="3053E6F9" w14:textId="1667065A" w:rsidR="004F6170" w:rsidRDefault="004F6170" w:rsidP="001063B9">
            <w:pPr>
              <w:pStyle w:val="ListParagraph"/>
              <w:numPr>
                <w:ilvl w:val="0"/>
                <w:numId w:val="3"/>
              </w:numPr>
              <w:ind w:left="301" w:hanging="270"/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</w:rPr>
              <w:t xml:space="preserve">Tier 1, 2, 3 students </w:t>
            </w:r>
          </w:p>
          <w:p w14:paraId="2C1E2120" w14:textId="77777777" w:rsidR="001063B9" w:rsidRDefault="004F6170" w:rsidP="001063B9">
            <w:pPr>
              <w:pStyle w:val="ListParagraph"/>
              <w:numPr>
                <w:ilvl w:val="0"/>
                <w:numId w:val="3"/>
              </w:numPr>
              <w:ind w:left="301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Education Students </w:t>
            </w:r>
          </w:p>
          <w:p w14:paraId="57F0DCE4" w14:textId="2BDF0CC9" w:rsidR="004F6170" w:rsidRPr="004F6170" w:rsidRDefault="001063B9" w:rsidP="001063B9">
            <w:pPr>
              <w:pStyle w:val="ListParagraph"/>
              <w:numPr>
                <w:ilvl w:val="0"/>
                <w:numId w:val="3"/>
              </w:numPr>
              <w:ind w:left="301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4th-12 grades</w:t>
            </w:r>
          </w:p>
        </w:tc>
        <w:tc>
          <w:tcPr>
            <w:tcW w:w="1988" w:type="dxa"/>
          </w:tcPr>
          <w:p w14:paraId="4E56FE14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A5E2AA4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996CC91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9329B3B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</w:tr>
      <w:tr w:rsidR="001063B9" w:rsidRPr="004F6170" w14:paraId="20FA13F6" w14:textId="77777777" w:rsidTr="507334D6">
        <w:tc>
          <w:tcPr>
            <w:tcW w:w="2430" w:type="dxa"/>
          </w:tcPr>
          <w:p w14:paraId="3D1E31EE" w14:textId="77777777" w:rsidR="004F6170" w:rsidRPr="004F6170" w:rsidRDefault="004F6170" w:rsidP="001063B9">
            <w:pPr>
              <w:pStyle w:val="ListParagraph"/>
              <w:numPr>
                <w:ilvl w:val="0"/>
                <w:numId w:val="2"/>
              </w:numPr>
              <w:ind w:left="330" w:hanging="270"/>
              <w:contextualSpacing w:val="0"/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  <w:b/>
              </w:rPr>
              <w:t>Research based (e.g. peer reviewed)</w:t>
            </w:r>
          </w:p>
          <w:p w14:paraId="3B0844B7" w14:textId="44DBBE3E" w:rsidR="004F6170" w:rsidRPr="004F6170" w:rsidRDefault="004F6170" w:rsidP="001063B9">
            <w:pPr>
              <w:pStyle w:val="ListParagraph"/>
              <w:ind w:left="33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14:paraId="2097E63E" w14:textId="6EE2067B" w:rsidR="004F6170" w:rsidRDefault="507334D6" w:rsidP="507334D6">
            <w:pPr>
              <w:pStyle w:val="ListParagraph"/>
              <w:numPr>
                <w:ilvl w:val="0"/>
                <w:numId w:val="4"/>
              </w:numPr>
              <w:ind w:left="301" w:hanging="270"/>
              <w:rPr>
                <w:rFonts w:ascii="Arial" w:hAnsi="Arial" w:cs="Arial"/>
              </w:rPr>
            </w:pPr>
            <w:r w:rsidRPr="507334D6">
              <w:rPr>
                <w:rFonts w:ascii="Arial" w:hAnsi="Arial" w:cs="Arial"/>
              </w:rPr>
              <w:t xml:space="preserve">Multiple high-quality peer review studies with positive results. </w:t>
            </w:r>
          </w:p>
          <w:p w14:paraId="5B511FB7" w14:textId="53B2CB81" w:rsidR="001063B9" w:rsidRPr="001063B9" w:rsidRDefault="001063B9" w:rsidP="001063B9">
            <w:pPr>
              <w:pStyle w:val="ListParagraph"/>
              <w:numPr>
                <w:ilvl w:val="0"/>
                <w:numId w:val="4"/>
              </w:numPr>
              <w:ind w:left="301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results: increased on-task behavior, academic accuracy, and task completion; and decreases in disruptive and off-task behaviors, distractions and classroom removal. </w:t>
            </w:r>
          </w:p>
        </w:tc>
        <w:tc>
          <w:tcPr>
            <w:tcW w:w="1988" w:type="dxa"/>
          </w:tcPr>
          <w:p w14:paraId="523A9455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C596D74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DC8B62E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18020803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</w:tr>
      <w:tr w:rsidR="001063B9" w:rsidRPr="004F6170" w14:paraId="4B3F4F87" w14:textId="77777777" w:rsidTr="507334D6">
        <w:tc>
          <w:tcPr>
            <w:tcW w:w="2430" w:type="dxa"/>
          </w:tcPr>
          <w:p w14:paraId="2300CB44" w14:textId="24C68516" w:rsidR="004F6170" w:rsidRPr="001063B9" w:rsidRDefault="004F6170" w:rsidP="001063B9">
            <w:pPr>
              <w:pStyle w:val="ListParagraph"/>
              <w:numPr>
                <w:ilvl w:val="0"/>
                <w:numId w:val="2"/>
              </w:numPr>
              <w:ind w:left="330" w:hanging="270"/>
              <w:contextualSpacing w:val="0"/>
              <w:rPr>
                <w:rFonts w:ascii="Arial" w:hAnsi="Arial" w:cs="Arial"/>
              </w:rPr>
            </w:pPr>
            <w:r w:rsidRPr="004F6170">
              <w:rPr>
                <w:rFonts w:ascii="Arial" w:hAnsi="Arial" w:cs="Arial"/>
                <w:b/>
              </w:rPr>
              <w:t>Outcome(s) achieved to date in the district/schools</w:t>
            </w:r>
          </w:p>
        </w:tc>
        <w:tc>
          <w:tcPr>
            <w:tcW w:w="3290" w:type="dxa"/>
          </w:tcPr>
          <w:p w14:paraId="34DC990A" w14:textId="29529D4D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0DE7D1DA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116A5B09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8331CA5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1BDEBE82" w14:textId="77777777" w:rsidR="004F6170" w:rsidRPr="004F6170" w:rsidRDefault="004F6170" w:rsidP="004F6170">
            <w:pPr>
              <w:rPr>
                <w:rFonts w:ascii="Arial" w:hAnsi="Arial" w:cs="Arial"/>
              </w:rPr>
            </w:pPr>
          </w:p>
        </w:tc>
      </w:tr>
    </w:tbl>
    <w:p w14:paraId="1577FEA4" w14:textId="26E51AE4" w:rsidR="00884A0F" w:rsidRPr="004F6170" w:rsidRDefault="00884A0F" w:rsidP="00884A0F">
      <w:pPr>
        <w:rPr>
          <w:rFonts w:ascii="Arial" w:hAnsi="Arial" w:cs="Arial"/>
        </w:rPr>
      </w:pPr>
    </w:p>
    <w:p w14:paraId="75E3051A" w14:textId="77777777" w:rsidR="00884A0F" w:rsidRPr="004F6170" w:rsidRDefault="00884A0F" w:rsidP="00884A0F">
      <w:pPr>
        <w:rPr>
          <w:rFonts w:ascii="Arial" w:hAnsi="Arial" w:cs="Arial"/>
        </w:rPr>
      </w:pPr>
    </w:p>
    <w:sectPr w:rsidR="00884A0F" w:rsidRPr="004F6170" w:rsidSect="001063B9">
      <w:footerReference w:type="default" r:id="rId15"/>
      <w:pgSz w:w="15840" w:h="12240" w:orient="landscape"/>
      <w:pgMar w:top="1440" w:right="1080" w:bottom="121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71AF" w14:textId="77777777" w:rsidR="00B27358" w:rsidRDefault="00B27358" w:rsidP="001063B9">
      <w:r>
        <w:separator/>
      </w:r>
    </w:p>
  </w:endnote>
  <w:endnote w:type="continuationSeparator" w:id="0">
    <w:p w14:paraId="7F8AAD44" w14:textId="77777777" w:rsidR="00B27358" w:rsidRDefault="00B27358" w:rsidP="001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E5F3" w14:textId="6351652A" w:rsidR="001063B9" w:rsidRPr="004F6170" w:rsidRDefault="00CA6571" w:rsidP="001063B9">
    <w:pPr>
      <w:rPr>
        <w:rFonts w:ascii="Arial" w:hAnsi="Arial" w:cs="Arial"/>
      </w:rPr>
    </w:pPr>
    <w:r w:rsidRPr="00CA6571">
      <w:rPr>
        <w:rFonts w:ascii="Tahoma" w:eastAsia="Times New Roman" w:hAnsi="Tahoma" w:cs="Tahoma"/>
        <w:noProof/>
        <w:color w:val="000000"/>
        <w:sz w:val="12"/>
        <w:szCs w:val="12"/>
      </w:rPr>
      <w:drawing>
        <wp:anchor distT="0" distB="0" distL="114300" distR="114300" simplePos="0" relativeHeight="251659264" behindDoc="1" locked="0" layoutInCell="1" allowOverlap="1" wp14:anchorId="170C080C" wp14:editId="6C82D127">
          <wp:simplePos x="0" y="0"/>
          <wp:positionH relativeFrom="column">
            <wp:posOffset>7831307</wp:posOffset>
          </wp:positionH>
          <wp:positionV relativeFrom="paragraph">
            <wp:posOffset>-13370</wp:posOffset>
          </wp:positionV>
          <wp:extent cx="851535" cy="851535"/>
          <wp:effectExtent l="0" t="0" r="0" b="0"/>
          <wp:wrapTight wrapText="bothSides">
            <wp:wrapPolygon edited="0">
              <wp:start x="0" y="0"/>
              <wp:lineTo x="0" y="21262"/>
              <wp:lineTo x="21262" y="21262"/>
              <wp:lineTo x="21262" y="0"/>
              <wp:lineTo x="0" y="0"/>
            </wp:wrapPolygon>
          </wp:wrapTight>
          <wp:docPr id="7" name="Picture 7" descr="/var/folders/f2/zvzfl_ls6hg74rg60z55gx79rbzgxt/T/com.microsoft.Word/WebArchiveCopyPasteTempFiles/AyJWsEZUsmj7AAAAAElFTkSuQ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ar/folders/f2/zvzfl_ls6hg74rg60z55gx79rbzgxt/T/com.microsoft.Word/WebArchiveCopyPasteTempFiles/AyJWsEZUsmj7AAAAAElFTkSuQm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3B9" w:rsidRPr="004F6170">
      <w:rPr>
        <w:rFonts w:ascii="Arial" w:hAnsi="Arial" w:cs="Arial"/>
      </w:rPr>
      <w:t xml:space="preserve">Resources: </w:t>
    </w:r>
  </w:p>
  <w:p w14:paraId="7A72926B" w14:textId="7FD6824B" w:rsidR="001063B9" w:rsidRPr="001063B9" w:rsidRDefault="001063B9" w:rsidP="001063B9">
    <w:pPr>
      <w:rPr>
        <w:rFonts w:ascii="Arial" w:hAnsi="Arial" w:cs="Arial"/>
      </w:rPr>
    </w:pPr>
    <w:r w:rsidRPr="004F6170">
      <w:rPr>
        <w:rFonts w:ascii="Arial" w:hAnsi="Arial" w:cs="Arial"/>
      </w:rPr>
      <w:t>National Technical Assistance Center on Positive Behavior Interventions and Support. (2017). Technical guide for alignment of initiatives, programs, practices in school districts. Eugene, OR: Retrieved from www.pbis.org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DF4E" w14:textId="77777777" w:rsidR="00B27358" w:rsidRDefault="00B27358" w:rsidP="001063B9">
      <w:r>
        <w:separator/>
      </w:r>
    </w:p>
  </w:footnote>
  <w:footnote w:type="continuationSeparator" w:id="0">
    <w:p w14:paraId="37BB6CD4" w14:textId="77777777" w:rsidR="00B27358" w:rsidRDefault="00B27358" w:rsidP="0010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6CAF"/>
    <w:multiLevelType w:val="hybridMultilevel"/>
    <w:tmpl w:val="7EB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5F4B"/>
    <w:multiLevelType w:val="hybridMultilevel"/>
    <w:tmpl w:val="0574B3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7613AFE"/>
    <w:multiLevelType w:val="hybridMultilevel"/>
    <w:tmpl w:val="E504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3717"/>
    <w:multiLevelType w:val="hybridMultilevel"/>
    <w:tmpl w:val="7FF2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0F"/>
    <w:rsid w:val="001063B9"/>
    <w:rsid w:val="00216E73"/>
    <w:rsid w:val="003B3EBE"/>
    <w:rsid w:val="004F6170"/>
    <w:rsid w:val="00571921"/>
    <w:rsid w:val="00660FE3"/>
    <w:rsid w:val="00776629"/>
    <w:rsid w:val="007A2A52"/>
    <w:rsid w:val="00884A0F"/>
    <w:rsid w:val="00B27358"/>
    <w:rsid w:val="00B41965"/>
    <w:rsid w:val="00C432D1"/>
    <w:rsid w:val="00CA6571"/>
    <w:rsid w:val="00CB3C64"/>
    <w:rsid w:val="00E25C85"/>
    <w:rsid w:val="00E56CB2"/>
    <w:rsid w:val="507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D0D2"/>
  <w15:chartTrackingRefBased/>
  <w15:docId w15:val="{922B1EDA-3A5D-EC46-8A1F-54E1104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E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3B9"/>
  </w:style>
  <w:style w:type="paragraph" w:styleId="Footer">
    <w:name w:val="footer"/>
    <w:basedOn w:val="Normal"/>
    <w:link w:val="FooterChar"/>
    <w:uiPriority w:val="99"/>
    <w:unhideWhenUsed/>
    <w:rsid w:val="00106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sel.org/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es.ed.gov/ncee/wwc/FWW/Results?filters=,Behavio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bis.org/resource/technical-guide-for-alignment-of-initiatives-programs-and-practices-in-school-distric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bis.org/resource/examining-the-evidence-base-for-school-wide-positive-behavior-sup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11" ma:contentTypeDescription="Create a new document." ma:contentTypeScope="" ma:versionID="7760b1450572b1d8639e140df9646054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544ac667f5465132090117d31538712d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91904-CBB4-452C-8126-784F3295DCD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0941271a-0c03-48c9-8957-97943dc18aaf"/>
    <ds:schemaRef ds:uri="53def6e0-9f2b-482a-be8c-ca0c55ef049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875880-F1F9-4FC8-869B-167C4A2F8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BF8FD-D1E9-411D-9CE7-4ED44CFAC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Gretchen Anne-Marie</dc:creator>
  <cp:keywords/>
  <dc:description/>
  <cp:lastModifiedBy>Mullenix, Kajsa Elizabeth</cp:lastModifiedBy>
  <cp:revision>2</cp:revision>
  <dcterms:created xsi:type="dcterms:W3CDTF">2019-11-08T15:46:00Z</dcterms:created>
  <dcterms:modified xsi:type="dcterms:W3CDTF">2019-11-08T15:46:00Z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0x010100CC8B43A72494E7429F34AD186332EB7A</vt:lpwstr>
  </property>
</Properties>
</file>